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1" w:line="219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3"/>
          <w:sz w:val="40"/>
          <w:szCs w:val="40"/>
        </w:rPr>
        <w:t>青冈县2025年高标准农田建设项目补充设计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投资概算表</w:t>
      </w:r>
    </w:p>
    <w:p>
      <w:pPr>
        <w:spacing w:line="132" w:lineRule="exact"/>
      </w:pPr>
    </w:p>
    <w:tbl>
      <w:tblPr>
        <w:tblStyle w:val="6"/>
        <w:tblW w:w="99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387"/>
        <w:gridCol w:w="1109"/>
        <w:gridCol w:w="1468"/>
        <w:gridCol w:w="1828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58" w:line="221" w:lineRule="auto"/>
              <w:ind w:left="185"/>
            </w:pPr>
            <w:r>
              <w:rPr>
                <w:spacing w:val="8"/>
              </w:rPr>
              <w:t>序号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56" w:line="219" w:lineRule="auto"/>
              <w:ind w:left="1171"/>
            </w:pPr>
            <w:r>
              <w:rPr>
                <w:spacing w:val="3"/>
              </w:rPr>
              <w:t>建设内容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57" w:line="220" w:lineRule="auto"/>
              <w:ind w:left="264"/>
            </w:pPr>
            <w:r>
              <w:rPr>
                <w:spacing w:val="5"/>
              </w:rPr>
              <w:t>单位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56" w:line="219" w:lineRule="auto"/>
              <w:ind w:left="445"/>
            </w:pPr>
            <w:r>
              <w:rPr>
                <w:spacing w:val="5"/>
              </w:rPr>
              <w:t>数量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56" w:line="219" w:lineRule="auto"/>
              <w:ind w:left="207"/>
            </w:pPr>
            <w:r>
              <w:rPr>
                <w:spacing w:val="10"/>
              </w:rPr>
              <w:t>概算(万元)</w:t>
            </w:r>
          </w:p>
        </w:tc>
        <w:tc>
          <w:tcPr>
            <w:tcW w:w="1244" w:type="dxa"/>
            <w:vAlign w:val="top"/>
          </w:tcPr>
          <w:p>
            <w:pPr>
              <w:pStyle w:val="5"/>
              <w:spacing w:before="158" w:line="221" w:lineRule="auto"/>
              <w:ind w:left="349"/>
            </w:pPr>
            <w:r>
              <w:rPr>
                <w:spacing w:val="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4" w:line="221" w:lineRule="auto"/>
              <w:ind w:left="1451"/>
            </w:pPr>
            <w:r>
              <w:rPr>
                <w:spacing w:val="5"/>
              </w:rPr>
              <w:t>合计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7" w:line="239" w:lineRule="auto"/>
              <w:ind w:left="421"/>
            </w:pPr>
            <w:r>
              <w:rPr>
                <w:b/>
                <w:bCs/>
                <w:spacing w:val="-5"/>
              </w:rPr>
              <w:t>9392.31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296" w:line="217" w:lineRule="exact"/>
              <w:ind w:left="325"/>
            </w:pPr>
            <w:r>
              <w:rPr>
                <w:position w:val="-5"/>
              </w:rPr>
              <w:t>一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4" w:line="220" w:lineRule="auto"/>
              <w:ind w:left="21"/>
            </w:pPr>
            <w:r>
              <w:rPr>
                <w:spacing w:val="1"/>
              </w:rPr>
              <w:t>田块整治工程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8" w:line="239" w:lineRule="auto"/>
              <w:ind w:left="421"/>
            </w:pPr>
            <w:r>
              <w:rPr>
                <w:b/>
                <w:bCs/>
                <w:spacing w:val="-5"/>
              </w:rPr>
              <w:t>3578.99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67" w:line="222" w:lineRule="auto"/>
              <w:ind w:left="185"/>
            </w:pPr>
            <w:r>
              <w:rPr>
                <w:spacing w:val="-26"/>
              </w:rPr>
              <w:t>(</w:t>
            </w:r>
            <w:r>
              <w:rPr>
                <w:spacing w:val="-63"/>
              </w:rPr>
              <w:t xml:space="preserve"> </w:t>
            </w:r>
            <w:r>
              <w:rPr>
                <w:spacing w:val="-26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8" w:line="223" w:lineRule="auto"/>
              <w:ind w:left="21"/>
            </w:pPr>
            <w:r>
              <w:rPr>
                <w:spacing w:val="3"/>
              </w:rPr>
              <w:t>土地平整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64" w:line="220" w:lineRule="auto"/>
              <w:ind w:left="404"/>
            </w:pPr>
            <w:r>
              <w:t>亩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1" w:line="239" w:lineRule="auto"/>
              <w:ind w:left="305"/>
            </w:pPr>
            <w:bookmarkStart w:id="0" w:name="_GoBack"/>
            <w:bookmarkEnd w:id="0"/>
            <w:r>
              <w:rPr>
                <w:spacing w:val="-2"/>
              </w:rPr>
              <w:t>857.77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1" w:line="239" w:lineRule="auto"/>
              <w:ind w:left="487"/>
            </w:pPr>
            <w:r>
              <w:rPr>
                <w:spacing w:val="-5"/>
              </w:rPr>
              <w:t>168.15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68" w:line="222" w:lineRule="auto"/>
              <w:ind w:left="185"/>
            </w:pPr>
            <w:r>
              <w:rPr>
                <w:spacing w:val="20"/>
              </w:rPr>
              <w:t>(二)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5" w:line="220" w:lineRule="auto"/>
              <w:ind w:left="21"/>
            </w:pPr>
            <w:r>
              <w:rPr>
                <w:spacing w:val="3"/>
              </w:rPr>
              <w:t>田块岸坡防护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92" w:line="241" w:lineRule="auto"/>
              <w:ind w:left="404"/>
            </w:pPr>
            <w:r>
              <w:rPr>
                <w:spacing w:val="-3"/>
              </w:rPr>
              <w:t>km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2" w:line="239" w:lineRule="auto"/>
              <w:ind w:left="375"/>
            </w:pPr>
            <w:r>
              <w:rPr>
                <w:spacing w:val="-6"/>
              </w:rPr>
              <w:t>1.611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2" w:line="239" w:lineRule="auto"/>
              <w:ind w:left="487"/>
            </w:pPr>
            <w:r>
              <w:rPr>
                <w:spacing w:val="-3"/>
              </w:rPr>
              <w:t>723.71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58" w:line="222" w:lineRule="auto"/>
              <w:ind w:left="185"/>
            </w:pPr>
            <w:r>
              <w:rPr>
                <w:spacing w:val="20"/>
              </w:rPr>
              <w:t>(三)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55" w:line="220" w:lineRule="auto"/>
              <w:ind w:left="21"/>
            </w:pPr>
            <w:r>
              <w:rPr>
                <w:spacing w:val="2"/>
              </w:rPr>
              <w:t>低洼地块回填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55" w:line="220" w:lineRule="auto"/>
              <w:ind w:left="404"/>
            </w:pPr>
            <w:r>
              <w:t>亩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82" w:line="239" w:lineRule="auto"/>
              <w:ind w:left="445"/>
            </w:pPr>
            <w:r>
              <w:rPr>
                <w:spacing w:val="-3"/>
              </w:rPr>
              <w:t>8.56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2" w:line="239" w:lineRule="auto"/>
              <w:ind w:left="627"/>
            </w:pPr>
            <w:r>
              <w:rPr>
                <w:spacing w:val="-4"/>
              </w:rPr>
              <w:t>5.11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8" w:line="222" w:lineRule="auto"/>
              <w:ind w:left="185"/>
            </w:pPr>
            <w:r>
              <w:rPr>
                <w:spacing w:val="20"/>
              </w:rPr>
              <w:t>(四)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74" w:line="219" w:lineRule="auto"/>
              <w:ind w:left="21"/>
            </w:pPr>
            <w:r>
              <w:rPr>
                <w:spacing w:val="2"/>
              </w:rPr>
              <w:t>秸秆填埋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202" w:line="241" w:lineRule="auto"/>
              <w:ind w:left="474"/>
            </w:pPr>
            <w:r>
              <w:t>m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201"/>
              <w:ind w:left="514"/>
            </w:pPr>
            <w:r>
              <w:rPr>
                <w:spacing w:val="-4"/>
              </w:rPr>
              <w:t>373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202" w:line="239" w:lineRule="auto"/>
              <w:ind w:left="487"/>
            </w:pPr>
            <w:r>
              <w:rPr>
                <w:spacing w:val="-2"/>
              </w:rPr>
              <w:t>265.91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59" w:line="222" w:lineRule="auto"/>
              <w:ind w:left="185"/>
            </w:pPr>
            <w:r>
              <w:rPr>
                <w:spacing w:val="20"/>
              </w:rPr>
              <w:t>(五)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55" w:line="219" w:lineRule="auto"/>
              <w:ind w:left="21"/>
            </w:pPr>
            <w:r>
              <w:rPr>
                <w:spacing w:val="7"/>
              </w:rPr>
              <w:t>谷坊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59" w:line="221" w:lineRule="auto"/>
              <w:ind w:left="404"/>
            </w:pPr>
            <w:r>
              <w:t>座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82"/>
              <w:ind w:left="655"/>
            </w:pPr>
            <w:r>
              <w:t>7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3" w:line="239" w:lineRule="auto"/>
              <w:ind w:left="487"/>
            </w:pPr>
            <w:r>
              <w:rPr>
                <w:spacing w:val="-5"/>
              </w:rPr>
              <w:t>130.21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69" w:line="222" w:lineRule="auto"/>
              <w:ind w:left="185"/>
            </w:pPr>
            <w:r>
              <w:rPr>
                <w:spacing w:val="20"/>
              </w:rPr>
              <w:t>(六)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5" w:line="219" w:lineRule="auto"/>
              <w:ind w:left="21"/>
            </w:pPr>
            <w:r>
              <w:rPr>
                <w:spacing w:val="2"/>
              </w:rPr>
              <w:t>波浪桩护砌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93" w:line="241" w:lineRule="auto"/>
              <w:ind w:left="404"/>
            </w:pPr>
            <w:r>
              <w:rPr>
                <w:spacing w:val="-3"/>
              </w:rPr>
              <w:t>km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3" w:line="239" w:lineRule="auto"/>
              <w:ind w:left="445"/>
            </w:pPr>
            <w:r>
              <w:rPr>
                <w:spacing w:val="-6"/>
              </w:rPr>
              <w:t>1.87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3" w:line="239" w:lineRule="auto"/>
              <w:ind w:left="417"/>
            </w:pPr>
            <w:r>
              <w:rPr>
                <w:spacing w:val="-2"/>
              </w:rPr>
              <w:t>2278.15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1" w:line="222" w:lineRule="auto"/>
              <w:ind w:left="185"/>
            </w:pPr>
            <w:r>
              <w:rPr>
                <w:spacing w:val="20"/>
              </w:rPr>
              <w:t>(七)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6" w:line="219" w:lineRule="auto"/>
              <w:ind w:left="21"/>
            </w:pPr>
            <w:r>
              <w:rPr>
                <w:spacing w:val="5"/>
              </w:rPr>
              <w:t>沟头防护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70" w:line="221" w:lineRule="auto"/>
              <w:ind w:left="404"/>
            </w:pPr>
            <w:r>
              <w:t>座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4" w:line="241" w:lineRule="auto"/>
              <w:ind w:left="655"/>
            </w:pPr>
            <w:r>
              <w:t>2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4" w:line="239" w:lineRule="auto"/>
              <w:ind w:left="627"/>
            </w:pPr>
            <w:r>
              <w:rPr>
                <w:spacing w:val="-4"/>
              </w:rPr>
              <w:t>7.75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247" w:line="178" w:lineRule="auto"/>
              <w:ind w:left="325"/>
            </w:pPr>
            <w:r>
              <w:t>二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7" w:line="219" w:lineRule="auto"/>
              <w:ind w:left="21"/>
            </w:pPr>
            <w:r>
              <w:rPr>
                <w:spacing w:val="1"/>
              </w:rPr>
              <w:t>灌溉与排水工程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2" w:line="239" w:lineRule="auto"/>
              <w:ind w:left="421"/>
            </w:pPr>
            <w:r>
              <w:rPr>
                <w:b/>
                <w:bCs/>
                <w:spacing w:val="-5"/>
              </w:rPr>
              <w:t>3740.32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1" w:line="222" w:lineRule="auto"/>
              <w:ind w:left="185"/>
            </w:pPr>
            <w:r>
              <w:rPr>
                <w:spacing w:val="-26"/>
              </w:rPr>
              <w:t>(</w:t>
            </w:r>
            <w:r>
              <w:rPr>
                <w:spacing w:val="-63"/>
              </w:rPr>
              <w:t xml:space="preserve"> </w:t>
            </w:r>
            <w:r>
              <w:rPr>
                <w:spacing w:val="-26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7" w:line="219" w:lineRule="auto"/>
              <w:ind w:left="21"/>
            </w:pPr>
            <w:r>
              <w:rPr>
                <w:spacing w:val="2"/>
              </w:rPr>
              <w:t>排水沟护砌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95" w:line="241" w:lineRule="auto"/>
              <w:ind w:left="404"/>
            </w:pPr>
            <w:r>
              <w:rPr>
                <w:spacing w:val="-3"/>
              </w:rPr>
              <w:t>km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5" w:line="239" w:lineRule="auto"/>
              <w:ind w:left="375"/>
            </w:pPr>
            <w:r>
              <w:rPr>
                <w:spacing w:val="-2"/>
              </w:rPr>
              <w:t>9.415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5" w:line="239" w:lineRule="auto"/>
              <w:ind w:left="417"/>
            </w:pPr>
            <w:r>
              <w:rPr>
                <w:spacing w:val="-3"/>
              </w:rPr>
              <w:t>3640.25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2" w:line="222" w:lineRule="auto"/>
              <w:ind w:left="185"/>
            </w:pPr>
            <w:r>
              <w:rPr>
                <w:spacing w:val="20"/>
              </w:rPr>
              <w:t>(二)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9" w:line="220" w:lineRule="auto"/>
              <w:ind w:left="21"/>
            </w:pPr>
            <w:r>
              <w:rPr>
                <w:spacing w:val="3"/>
              </w:rPr>
              <w:t>农道桥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72" w:line="221" w:lineRule="auto"/>
              <w:ind w:left="404"/>
            </w:pPr>
            <w:r>
              <w:t>座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6" w:line="241" w:lineRule="auto"/>
              <w:ind w:left="655"/>
            </w:pPr>
            <w:r>
              <w:t>1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6" w:line="239" w:lineRule="auto"/>
              <w:ind w:left="487"/>
            </w:pPr>
            <w:r>
              <w:rPr>
                <w:spacing w:val="-5"/>
              </w:rPr>
              <w:t>100.07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93" w:line="237" w:lineRule="auto"/>
              <w:ind w:left="325"/>
            </w:pPr>
            <w:r>
              <w:t>三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9" w:line="220" w:lineRule="auto"/>
              <w:ind w:left="21"/>
            </w:pPr>
            <w:r>
              <w:rPr>
                <w:spacing w:val="2"/>
              </w:rPr>
              <w:t>其他工程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3" w:line="239" w:lineRule="auto"/>
              <w:ind w:left="421"/>
            </w:pPr>
            <w:r>
              <w:rPr>
                <w:b/>
                <w:bCs/>
                <w:spacing w:val="-7"/>
              </w:rPr>
              <w:t>1602.85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2" w:line="222" w:lineRule="auto"/>
              <w:ind w:left="185"/>
            </w:pPr>
            <w:r>
              <w:rPr>
                <w:spacing w:val="-26"/>
              </w:rPr>
              <w:t>(</w:t>
            </w:r>
            <w:r>
              <w:rPr>
                <w:spacing w:val="-63"/>
              </w:rPr>
              <w:t xml:space="preserve"> </w:t>
            </w:r>
            <w:r>
              <w:rPr>
                <w:spacing w:val="-26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6" w:line="219" w:lineRule="auto"/>
              <w:ind w:left="21"/>
            </w:pPr>
            <w:r>
              <w:rPr>
                <w:spacing w:val="3"/>
              </w:rPr>
              <w:t>粪肥堆放场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196" w:line="241" w:lineRule="auto"/>
              <w:ind w:left="404"/>
            </w:pPr>
            <w:r>
              <w:rPr>
                <w:spacing w:val="-1"/>
              </w:rPr>
              <w:t>m2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6" w:line="239" w:lineRule="auto"/>
              <w:ind w:left="235"/>
            </w:pPr>
            <w:r>
              <w:rPr>
                <w:spacing w:val="-2"/>
              </w:rPr>
              <w:t>8810.93</w:t>
            </w: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6" w:line="239" w:lineRule="auto"/>
              <w:ind w:left="417"/>
            </w:pPr>
            <w:r>
              <w:rPr>
                <w:spacing w:val="-4"/>
              </w:rPr>
              <w:t>1602.85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3" w:line="222" w:lineRule="auto"/>
              <w:ind w:left="325"/>
            </w:pPr>
            <w:r>
              <w:t>四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6" w:line="220" w:lineRule="auto"/>
              <w:ind w:left="25"/>
            </w:pPr>
            <w:r>
              <w:rPr>
                <w:b/>
                <w:bCs/>
                <w:spacing w:val="3"/>
              </w:rPr>
              <w:t>独立费用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4" w:line="239" w:lineRule="auto"/>
              <w:ind w:left="491"/>
            </w:pPr>
            <w:r>
              <w:rPr>
                <w:b/>
                <w:bCs/>
                <w:spacing w:val="-5"/>
              </w:rPr>
              <w:t>470.15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3" w:line="222" w:lineRule="auto"/>
              <w:ind w:left="185"/>
            </w:pPr>
            <w:r>
              <w:rPr>
                <w:spacing w:val="-26"/>
              </w:rPr>
              <w:t>(</w:t>
            </w:r>
            <w:r>
              <w:rPr>
                <w:spacing w:val="-63"/>
              </w:rPr>
              <w:t xml:space="preserve"> </w:t>
            </w:r>
            <w:r>
              <w:rPr>
                <w:spacing w:val="-26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-26"/>
              </w:rPr>
              <w:t>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9" w:line="219" w:lineRule="auto"/>
              <w:ind w:left="21"/>
            </w:pPr>
            <w:r>
              <w:rPr>
                <w:spacing w:val="3"/>
              </w:rPr>
              <w:t>勘测设计费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7" w:line="239" w:lineRule="auto"/>
              <w:ind w:left="487"/>
            </w:pPr>
            <w:r>
              <w:rPr>
                <w:spacing w:val="-2"/>
              </w:rPr>
              <w:t>218.79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64" w:line="222" w:lineRule="auto"/>
              <w:ind w:left="185"/>
            </w:pPr>
            <w:r>
              <w:rPr>
                <w:spacing w:val="20"/>
              </w:rPr>
              <w:t>(二)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1" w:line="220" w:lineRule="auto"/>
              <w:ind w:left="21"/>
            </w:pPr>
            <w:r>
              <w:rPr>
                <w:spacing w:val="3"/>
              </w:rPr>
              <w:t>项目评审费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8" w:line="239" w:lineRule="auto"/>
              <w:ind w:left="627"/>
            </w:pPr>
            <w:r>
              <w:rPr>
                <w:spacing w:val="-4"/>
              </w:rPr>
              <w:t>5.68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84" w:line="222" w:lineRule="auto"/>
              <w:ind w:left="185"/>
            </w:pPr>
            <w:r>
              <w:rPr>
                <w:spacing w:val="20"/>
              </w:rPr>
              <w:t>(三)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81" w:line="220" w:lineRule="auto"/>
              <w:ind w:left="21"/>
            </w:pPr>
            <w:r>
              <w:rPr>
                <w:spacing w:val="3"/>
              </w:rPr>
              <w:t>工程监理费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208" w:line="239" w:lineRule="auto"/>
              <w:ind w:left="557"/>
            </w:pPr>
            <w:r>
              <w:rPr>
                <w:spacing w:val="-2"/>
              </w:rPr>
              <w:t>96.79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4" w:line="222" w:lineRule="auto"/>
              <w:ind w:left="185"/>
            </w:pPr>
            <w:r>
              <w:rPr>
                <w:spacing w:val="20"/>
              </w:rPr>
              <w:t>(四)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70" w:line="219" w:lineRule="auto"/>
              <w:ind w:left="21"/>
            </w:pPr>
            <w:r>
              <w:rPr>
                <w:spacing w:val="3"/>
              </w:rPr>
              <w:t>工程检测费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98" w:line="239" w:lineRule="auto"/>
              <w:ind w:left="557"/>
            </w:pPr>
            <w:r>
              <w:rPr>
                <w:spacing w:val="-6"/>
              </w:rPr>
              <w:t>12.08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66" w:line="222" w:lineRule="auto"/>
              <w:ind w:left="185"/>
            </w:pPr>
            <w:r>
              <w:rPr>
                <w:spacing w:val="20"/>
              </w:rPr>
              <w:t>(五)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61" w:line="219" w:lineRule="auto"/>
              <w:ind w:left="21"/>
            </w:pPr>
            <w:r>
              <w:rPr>
                <w:spacing w:val="3"/>
              </w:rPr>
              <w:t>项目验收费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189" w:line="239" w:lineRule="auto"/>
              <w:ind w:left="557"/>
            </w:pPr>
            <w:r>
              <w:rPr>
                <w:spacing w:val="-2"/>
              </w:rPr>
              <w:t>85.61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4" w:type="dxa"/>
            <w:vAlign w:val="top"/>
          </w:tcPr>
          <w:p>
            <w:pPr>
              <w:pStyle w:val="5"/>
              <w:spacing w:before="176" w:line="222" w:lineRule="auto"/>
              <w:ind w:left="185"/>
            </w:pPr>
            <w:r>
              <w:rPr>
                <w:spacing w:val="20"/>
              </w:rPr>
              <w:t>(六)</w:t>
            </w:r>
          </w:p>
        </w:tc>
        <w:tc>
          <w:tcPr>
            <w:tcW w:w="3387" w:type="dxa"/>
            <w:vAlign w:val="top"/>
          </w:tcPr>
          <w:p>
            <w:pPr>
              <w:pStyle w:val="5"/>
              <w:spacing w:before="172" w:line="219" w:lineRule="auto"/>
              <w:ind w:left="21"/>
            </w:pPr>
            <w:r>
              <w:rPr>
                <w:spacing w:val="3"/>
              </w:rPr>
              <w:t>工程管护费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5"/>
              <w:spacing w:before="200" w:line="239" w:lineRule="auto"/>
              <w:ind w:left="557"/>
            </w:pPr>
            <w:r>
              <w:rPr>
                <w:spacing w:val="-3"/>
              </w:rPr>
              <w:t>51.20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4" w:type="default"/>
      <w:pgSz w:w="11900" w:h="16830"/>
      <w:pgMar w:top="1430" w:right="1487" w:bottom="1527" w:left="1619" w:header="0" w:footer="13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150"/>
      <w:rPr>
        <w:rFonts w:ascii="Times New Roman" w:hAnsi="Times New Roman" w:eastAsia="Times New Roman" w:cs="Times New Roman"/>
        <w:sz w:val="20"/>
        <w:szCs w:val="20"/>
      </w:rPr>
    </w:pPr>
    <w:r>
      <w:rPr>
        <w:rFonts w:ascii="宋体" w:hAnsi="宋体" w:eastAsia="宋体" w:cs="宋体"/>
        <w:spacing w:val="-7"/>
        <w:w w:val="70"/>
        <w:sz w:val="20"/>
        <w:szCs w:val="20"/>
      </w:rPr>
      <w:t>—</w:t>
    </w:r>
    <w:r>
      <w:rPr>
        <w:rFonts w:ascii="宋体" w:hAnsi="宋体" w:eastAsia="宋体" w:cs="宋体"/>
        <w:spacing w:val="-73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2"/>
        <w:sz w:val="20"/>
        <w:szCs w:val="20"/>
      </w:rPr>
      <w:t>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0CD5D78"/>
    <w:rsid w:val="3E8C5B2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841</Words>
  <Characters>1149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2026-01-04T14:11:00Z</dcterms:created>
  <dc:creator>Administrator</dc:creator>
  <cp:lastModifiedBy>Administrator</cp:lastModifiedBy>
  <dcterms:modified xsi:type="dcterms:W3CDTF">2026-01-04T06:56:29Z</dcterms:modified>
  <dc:title>青冈县2025年高标准农田建设项目补充设计投资概算表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2026-01-04T14:11:00Z</vt:filetime>
  </property>
  <property fmtid="{D5CDD505-2E9C-101B-9397-08002B2CF9AE}" pid="4" name="UsrData">
    <vt:lpwstr>695a047af4e5d9001f5c0e07wl</vt:lpwstr>
  </property>
  <property fmtid="{D5CDD505-2E9C-101B-9397-08002B2CF9AE}" pid="5" name="KSOTemplateDocerSaveRecord">
    <vt:lpwstr>eyJoZGlkIjoiZmE3MjM3YjRjODFmNzY0NzZiYWVmYWVlMzZlYjFlNDciLCJ1c2VySWQiOiI0OTc2NTkxNjgifQ==</vt:lpwstr>
  </property>
  <property fmtid="{D5CDD505-2E9C-101B-9397-08002B2CF9AE}" pid="6" name="KSOProductBuildVer">
    <vt:lpwstr>2052-9.1.0.4940</vt:lpwstr>
  </property>
  <property fmtid="{D5CDD505-2E9C-101B-9397-08002B2CF9AE}" pid="7" name="ICV">
    <vt:lpwstr>A179663BDA0345DBB4C3C8E955DB79AC_12</vt:lpwstr>
  </property>
</Properties>
</file>