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97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 w14:paraId="251A3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黑龙江省青冈县动物强制免疫</w:t>
      </w:r>
    </w:p>
    <w:p w14:paraId="3DAE01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"先打后补"承诺书</w:t>
      </w:r>
    </w:p>
    <w:p w14:paraId="0D4D2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"先打后补"主体(养殖场户，兽医社会化服务组织)按照《中华人民共和国动物防疫》〉《黑龙江省动物防疫条例》及动物疫病强制免疫"先打后补"工作方案要求，自愿申报参加"先打后补"，认可补助政策，并承诺如下：</w:t>
      </w:r>
    </w:p>
    <w:p w14:paraId="286DF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自觉贯彻国家和省关于重大动物疫病防控工作有关要求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认真落实动物疫病强制免疫措施。</w:t>
      </w:r>
    </w:p>
    <w:p w14:paraId="6BF6C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动物强制免疫总体密度常年保持在90%以上，应免疫密度达到100%，口蹄疫，高致病性禽流感免疫抗体合格率达到80%以上。</w:t>
      </w:r>
    </w:p>
    <w:p w14:paraId="2A82ED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畜禽出栏100%申报检疫，病死畜禽全部无害化处理，不随意抛弃。如出现疑似重大动物疫病或不明原因发病死亡畜禽，立即报告所在乡镇或县级农业农村部门，不瞒报，不谎报。</w:t>
      </w:r>
    </w:p>
    <w:p w14:paraId="2464A2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积极配合农业农村部门日常监管及疫控机构监测采样，对免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疫抗体水平不达标的动物群体及时补免，补免费用自负。</w:t>
      </w:r>
    </w:p>
    <w:p w14:paraId="5B678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遵守强制免疫疫苗管理规定，经合法渠道选购国家批准生产使用的疫苗，确保疫苗按要求储藏，运输和使用。</w:t>
      </w:r>
    </w:p>
    <w:p w14:paraId="32BBD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按规定如实上传采购使用强制免疫疫苗品种，数量，免疫动物数量及相关佐证材料等信息，绝不弄虚作假。</w:t>
      </w:r>
    </w:p>
    <w:p w14:paraId="263BB8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未履行本承诺书事项，未达到"先打后补"方案要求，对农业农村部门审核提出的整改内容未按期完成整改，自愿放弃补助申请。</w:t>
      </w:r>
    </w:p>
    <w:p w14:paraId="6FE9D3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已阅读，同意承诺。</w:t>
      </w:r>
    </w:p>
    <w:p w14:paraId="52F9B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0" w:firstLineChars="2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承诺人：</w:t>
      </w:r>
    </w:p>
    <w:p w14:paraId="453B3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720" w:firstLineChars="2400"/>
        <w:textAlignment w:val="baseline"/>
        <w:rPr>
          <w:sz w:val="31"/>
          <w:szCs w:val="31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5" w:type="default"/>
      <w:pgSz w:w="12060" w:h="16940"/>
      <w:pgMar w:top="1439" w:right="1809" w:bottom="1240" w:left="1809" w:header="0" w:footer="11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20FB"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2151D"/>
    <w:rsid w:val="01E23011"/>
    <w:rsid w:val="05544226"/>
    <w:rsid w:val="06F23CF7"/>
    <w:rsid w:val="0A4F1714"/>
    <w:rsid w:val="0B5E5239"/>
    <w:rsid w:val="0BCB2D68"/>
    <w:rsid w:val="0F0740B7"/>
    <w:rsid w:val="11EF7C00"/>
    <w:rsid w:val="147E4E1C"/>
    <w:rsid w:val="15EA64E1"/>
    <w:rsid w:val="16565924"/>
    <w:rsid w:val="1AF23E6D"/>
    <w:rsid w:val="1DC56914"/>
    <w:rsid w:val="1ECA20E8"/>
    <w:rsid w:val="1F743374"/>
    <w:rsid w:val="20E97B2A"/>
    <w:rsid w:val="23A832F2"/>
    <w:rsid w:val="24AA0054"/>
    <w:rsid w:val="24C55F07"/>
    <w:rsid w:val="2E80471D"/>
    <w:rsid w:val="2F545ECB"/>
    <w:rsid w:val="337B5506"/>
    <w:rsid w:val="352E1AEE"/>
    <w:rsid w:val="36211653"/>
    <w:rsid w:val="363D7497"/>
    <w:rsid w:val="3AFB06C4"/>
    <w:rsid w:val="3B286FE0"/>
    <w:rsid w:val="401F6C03"/>
    <w:rsid w:val="4D9E1AAF"/>
    <w:rsid w:val="4F2F1BAC"/>
    <w:rsid w:val="4F840831"/>
    <w:rsid w:val="53D91EAA"/>
    <w:rsid w:val="544505B4"/>
    <w:rsid w:val="59080725"/>
    <w:rsid w:val="59653156"/>
    <w:rsid w:val="5CD526CC"/>
    <w:rsid w:val="5CFD4C95"/>
    <w:rsid w:val="5FB13C9D"/>
    <w:rsid w:val="67F307F2"/>
    <w:rsid w:val="6CFF29C7"/>
    <w:rsid w:val="71685DAD"/>
    <w:rsid w:val="73047BD1"/>
    <w:rsid w:val="77A94A29"/>
    <w:rsid w:val="794744F9"/>
    <w:rsid w:val="7AE52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7759</Words>
  <Characters>7975</Characters>
  <TotalTime>57</TotalTime>
  <ScaleCrop>false</ScaleCrop>
  <LinksUpToDate>false</LinksUpToDate>
  <CharactersWithSpaces>8187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2026-02-06T10:37:00Z</dcterms:created>
  <dc:creator>Administrator</dc:creator>
  <cp:lastModifiedBy>何十八</cp:lastModifiedBy>
  <dcterms:modified xsi:type="dcterms:W3CDTF">2026-03-23T02:13:44Z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2026-02-06T10:37:39Z</vt:filetime>
  </property>
  <property fmtid="{D5CDD505-2E9C-101B-9397-08002B2CF9AE}" pid="4" name="UsrData">
    <vt:lpwstr>698553edd3e451001f620df1wl</vt:lpwstr>
  </property>
  <property fmtid="{D5CDD505-2E9C-101B-9397-08002B2CF9AE}" pid="5" name="KSOTemplateDocerSaveRecord">
    <vt:lpwstr>eyJoZGlkIjoiNWVhNzM0ODA0OGQ4NTNjZTUxZDY2NWYzMTVhYmRlYzYiLCJ1c2VySWQiOiI2NTM5NDc5NjQifQ==</vt:lpwstr>
  </property>
  <property fmtid="{D5CDD505-2E9C-101B-9397-08002B2CF9AE}" pid="6" name="KSOProductBuildVer">
    <vt:lpwstr>2052-12.1.0.25222</vt:lpwstr>
  </property>
  <property fmtid="{D5CDD505-2E9C-101B-9397-08002B2CF9AE}" pid="7" name="ICV">
    <vt:lpwstr>C9C593B39EF14AA98B10700328A9F720_13</vt:lpwstr>
  </property>
</Properties>
</file>