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30B3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附件1：</w:t>
      </w:r>
    </w:p>
    <w:p w14:paraId="6FDBFE7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3家市场主体明细</w:t>
      </w:r>
    </w:p>
    <w:p w14:paraId="3BAF1C0D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4415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青冈县二胖蛋食品有限公司、青冈兴隆百货有限公司、绥化市糖糖粮油贸易商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5F9E"/>
    <w:rsid w:val="08FB3E31"/>
    <w:rsid w:val="0B515FE9"/>
    <w:rsid w:val="0DA934A5"/>
    <w:rsid w:val="0F971E23"/>
    <w:rsid w:val="1D353A79"/>
    <w:rsid w:val="2249604F"/>
    <w:rsid w:val="22C71E40"/>
    <w:rsid w:val="2A8668E1"/>
    <w:rsid w:val="2CB43665"/>
    <w:rsid w:val="2EF355AC"/>
    <w:rsid w:val="304F5E54"/>
    <w:rsid w:val="31B10393"/>
    <w:rsid w:val="39136131"/>
    <w:rsid w:val="3B2D4DFE"/>
    <w:rsid w:val="480668A2"/>
    <w:rsid w:val="5126542F"/>
    <w:rsid w:val="60B31DB3"/>
    <w:rsid w:val="687E5D56"/>
    <w:rsid w:val="6AE901F4"/>
    <w:rsid w:val="773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834</Characters>
  <Lines>0</Lines>
  <Paragraphs>0</Paragraphs>
  <TotalTime>1</TotalTime>
  <ScaleCrop>false</ScaleCrop>
  <LinksUpToDate>false</LinksUpToDate>
  <CharactersWithSpaces>837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2026-04-28T01:20:00Z</dcterms:created>
  <dc:creator>Administrator</dc:creator>
  <cp:lastModifiedBy>何十八</cp:lastModifiedBy>
  <dcterms:modified xsi:type="dcterms:W3CDTF">2026-07-07T03:02:57Z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8E2CB64DB1B1486CA7F146F70F5450E8_13</vt:lpwstr>
  </property>
  <property fmtid="{D5CDD505-2E9C-101B-9397-08002B2CF9AE}" pid="4" name="KSOTemplateDocerSaveRecord">
    <vt:lpwstr>eyJoZGlkIjoiNWVhNzM0ODA0OGQ4NTNjZTUxZDY2NWYzMTVhYmRlYzYiLCJ1c2VySWQiOiI2NTM5NDc5NjQifQ==</vt:lpwstr>
  </property>
</Properties>
</file>