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9024AE">
      <w:pPr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附件1：</w:t>
      </w:r>
    </w:p>
    <w:p w14:paraId="3523A0A1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46家市场主体明细</w:t>
      </w:r>
    </w:p>
    <w:p w14:paraId="028256FE">
      <w:pPr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</w:rPr>
      </w:pPr>
    </w:p>
    <w:p w14:paraId="01E8DC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第一批次11家市场主体如下：黑龙江包罗商贸有限公司、黑龙江晟峰园林绿化工程有限公司、黑龙江海洋保险代理有限公司青冈正元街营业部、青冈县畅融货物运输有限公司、青冈县诚美清洁服务有限公司、青冈县建晟建筑材料经销有限公司、青冈县鼎旭劳务服务有限公司、青冈县食味迪餐饮有限公司、青冈县舜济金属材料销售有限公司、青冈县腾达物业有限公司、青冈县文雅服装有限公司</w:t>
      </w:r>
    </w:p>
    <w:p w14:paraId="4F49C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第二批次35家市场主体如下：黑龙江骥通快递有限公司青冈营业部、黑龙江金邦保险代理有限责任公司青冈第二营业部、青冈县凯娜网吧、青冈县乐居贸易有限公司、青冈县龙艺培训学校有限公司、青冈县全顺汽车服务有限公司、青冈县兴春机械设备租赁有限公司、黑龙江广源电力设备有限公司、青冈县连丰乡益农原生态养殖场、青冈县星朵幼儿园有限公司、青冈县中耀农业科技有限公司、青冈县众旺食品有限公司、青冈县隆诚粮食仓储有限公司、青冈县王福来兽药店、青冈县庄稼院农业有限公司、青冈县薛成龙建材经销有限公司、黑龙江省鑫实印务有限公司、黑龙江省大能秸秆加工有限公司、黑龙江冠华路桥建设有限公司青冈分公司、黑龙江华融汇农现代农业科技服务有限公司、黑龙江省鼎晟物业有限公司、黑龙江省宏闻汽车销售有限公司、黑龙江修远法律咨询有限公司、辽宁省名硕科技有限公司青冈分公司、青冈县大弟二手车经营有限责任公司、青冈县东泽汽车租赁有限公司、青冈县风度网络传媒有限责任公司、青冈县海浪商品贸易有限公司、青冈县浣熊电子竞技馆、青冈县冀星商贸有限公司、青冈县金贸万企隆凤农副产品经贸有限公司、青冈县龙飞测绘有限公司、青冈县民富饲料加工有限责任公司、青冈县名洋农业机械销售有限公司、青冈县实惠到贸易有限公司</w:t>
      </w:r>
    </w:p>
    <w:p w14:paraId="0C241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</w:pPr>
    </w:p>
    <w:p w14:paraId="6F6C2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7111B"/>
    <w:rsid w:val="01525F9E"/>
    <w:rsid w:val="069408DC"/>
    <w:rsid w:val="07E35FFF"/>
    <w:rsid w:val="08335A87"/>
    <w:rsid w:val="08FB3E31"/>
    <w:rsid w:val="0B515FE9"/>
    <w:rsid w:val="0F971E23"/>
    <w:rsid w:val="10AA3B68"/>
    <w:rsid w:val="1D353A79"/>
    <w:rsid w:val="1FCB27B8"/>
    <w:rsid w:val="20695B39"/>
    <w:rsid w:val="2249604F"/>
    <w:rsid w:val="234C4978"/>
    <w:rsid w:val="24A75B2E"/>
    <w:rsid w:val="25B22B68"/>
    <w:rsid w:val="28223BE7"/>
    <w:rsid w:val="2A8668E1"/>
    <w:rsid w:val="2CB43665"/>
    <w:rsid w:val="35010901"/>
    <w:rsid w:val="361B0693"/>
    <w:rsid w:val="387D5A9D"/>
    <w:rsid w:val="3B2D4DFE"/>
    <w:rsid w:val="3D8418FA"/>
    <w:rsid w:val="408E54D0"/>
    <w:rsid w:val="494D0152"/>
    <w:rsid w:val="5126542F"/>
    <w:rsid w:val="57235785"/>
    <w:rsid w:val="587F2C17"/>
    <w:rsid w:val="5B235C95"/>
    <w:rsid w:val="5E20644B"/>
    <w:rsid w:val="60B31DB3"/>
    <w:rsid w:val="619501A8"/>
    <w:rsid w:val="65912CD0"/>
    <w:rsid w:val="67FE4142"/>
    <w:rsid w:val="687E5D56"/>
    <w:rsid w:val="699C2751"/>
    <w:rsid w:val="6AE901F4"/>
    <w:rsid w:val="70984BC8"/>
    <w:rsid w:val="773921A8"/>
    <w:rsid w:val="79E1603A"/>
    <w:rsid w:val="7D6A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2588</Words>
  <Characters>2782</Characters>
  <Lines>0</Lines>
  <Paragraphs>0</Paragraphs>
  <TotalTime>91</TotalTime>
  <ScaleCrop>false</ScaleCrop>
  <LinksUpToDate>false</LinksUpToDate>
  <CharactersWithSpaces>2785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2026-04-28T01:20:00Z</dcterms:created>
  <dc:creator>Administrator</dc:creator>
  <cp:lastModifiedBy>何十八</cp:lastModifiedBy>
  <cp:lastPrinted>2026-07-27T08:14:00Z</cp:lastPrinted>
  <dcterms:modified xsi:type="dcterms:W3CDTF">2026-07-29T03:26:22Z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181CB4CE96544C7E87EB97CC0511D500_13</vt:lpwstr>
  </property>
  <property fmtid="{D5CDD505-2E9C-101B-9397-08002B2CF9AE}" pid="4" name="KSOTemplateDocerSaveRecord">
    <vt:lpwstr>eyJoZGlkIjoiNWVhNzM0ODA0OGQ4NTNjZTUxZDY2NWYzMTVhYmRlYzYiLCJ1c2VySWQiOiI2NTM5NDc5NjQifQ==</vt:lpwstr>
  </property>
</Properties>
</file>